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88" w:rsidRPr="008A2688" w:rsidRDefault="008A2688" w:rsidP="008A2688">
      <w:pPr>
        <w:shd w:val="clear" w:color="auto" w:fill="FFFFFF"/>
        <w:spacing w:before="100" w:beforeAutospacing="1" w:after="100" w:afterAutospacing="1" w:line="300" w:lineRule="atLeast"/>
        <w:ind w:left="1080" w:firstLine="360"/>
        <w:rPr>
          <w:rFonts w:ascii="Arial" w:hAnsi="Arial" w:cs="Arial"/>
          <w:b/>
          <w:color w:val="000000"/>
          <w:sz w:val="24"/>
          <w:szCs w:val="24"/>
          <w:lang w:eastAsia="en-GB"/>
        </w:rPr>
      </w:pPr>
      <w:r w:rsidRPr="008A2688">
        <w:rPr>
          <w:rFonts w:ascii="Arial" w:hAnsi="Arial" w:cs="Arial"/>
          <w:b/>
          <w:color w:val="000000"/>
          <w:sz w:val="24"/>
          <w:szCs w:val="24"/>
          <w:lang w:eastAsia="en-GB"/>
        </w:rPr>
        <w:t xml:space="preserve">Prize structure for </w:t>
      </w:r>
      <w:proofErr w:type="spellStart"/>
      <w:r w:rsidRPr="008A2688">
        <w:rPr>
          <w:rFonts w:ascii="Arial" w:hAnsi="Arial" w:cs="Arial"/>
          <w:b/>
          <w:color w:val="000000"/>
          <w:sz w:val="24"/>
          <w:szCs w:val="24"/>
          <w:lang w:eastAsia="en-GB"/>
        </w:rPr>
        <w:t>Tynedale</w:t>
      </w:r>
      <w:proofErr w:type="spellEnd"/>
      <w:r w:rsidRPr="008A2688">
        <w:rPr>
          <w:rFonts w:ascii="Arial" w:hAnsi="Arial" w:cs="Arial"/>
          <w:b/>
          <w:color w:val="000000"/>
          <w:sz w:val="24"/>
          <w:szCs w:val="24"/>
          <w:lang w:eastAsia="en-GB"/>
        </w:rPr>
        <w:t xml:space="preserve"> 10</w:t>
      </w:r>
      <w:r w:rsidRPr="008A2688">
        <w:rPr>
          <w:rFonts w:ascii="Arial" w:hAnsi="Arial" w:cs="Arial"/>
          <w:b/>
          <w:color w:val="000000"/>
          <w:sz w:val="24"/>
          <w:szCs w:val="24"/>
          <w:lang w:eastAsia="en-GB"/>
        </w:rPr>
        <w:t xml:space="preserve">k </w:t>
      </w:r>
      <w:r w:rsidRPr="008A2688">
        <w:rPr>
          <w:rFonts w:ascii="Arial" w:hAnsi="Arial" w:cs="Arial"/>
          <w:b/>
          <w:color w:val="000000"/>
          <w:sz w:val="24"/>
          <w:szCs w:val="24"/>
          <w:lang w:eastAsia="en-GB"/>
        </w:rPr>
        <w:t>race 201</w:t>
      </w:r>
      <w:r w:rsidR="00EA1339">
        <w:rPr>
          <w:rFonts w:ascii="Arial" w:hAnsi="Arial" w:cs="Arial"/>
          <w:b/>
          <w:color w:val="000000"/>
          <w:sz w:val="24"/>
          <w:szCs w:val="24"/>
          <w:lang w:eastAsia="en-GB"/>
        </w:rPr>
        <w:t>9</w:t>
      </w:r>
      <w:r w:rsidRPr="008A2688">
        <w:rPr>
          <w:rFonts w:ascii="Arial" w:hAnsi="Arial" w:cs="Arial"/>
          <w:b/>
          <w:color w:val="000000"/>
          <w:sz w:val="24"/>
          <w:szCs w:val="24"/>
          <w:lang w:eastAsia="en-GB"/>
        </w:rPr>
        <w:t>.</w:t>
      </w:r>
    </w:p>
    <w:p w:rsidR="008A2688" w:rsidRPr="008A2688" w:rsidRDefault="008A2688" w:rsidP="008A2688">
      <w:pPr>
        <w:rPr>
          <w:rFonts w:ascii="Arial" w:hAnsi="Arial" w:cs="Arial"/>
          <w:color w:val="000000"/>
          <w:sz w:val="24"/>
          <w:szCs w:val="24"/>
          <w:lang w:eastAsia="en-GB"/>
        </w:rPr>
      </w:pPr>
      <w:r w:rsidRPr="008A2688">
        <w:rPr>
          <w:rFonts w:ascii="Arial" w:hAnsi="Arial" w:cs="Arial"/>
          <w:color w:val="000000"/>
          <w:sz w:val="24"/>
          <w:szCs w:val="24"/>
          <w:lang w:eastAsia="en-GB"/>
        </w:rPr>
        <w:t xml:space="preserve">1. Prizes will be awarded </w:t>
      </w:r>
      <w:proofErr w:type="gramStart"/>
      <w:r w:rsidRPr="008A2688">
        <w:rPr>
          <w:rFonts w:ascii="Arial" w:hAnsi="Arial" w:cs="Arial"/>
          <w:color w:val="000000"/>
          <w:sz w:val="24"/>
          <w:szCs w:val="24"/>
          <w:lang w:eastAsia="en-GB"/>
        </w:rPr>
        <w:t xml:space="preserve">on </w:t>
      </w:r>
      <w:r w:rsidRPr="008A2688">
        <w:rPr>
          <w:rFonts w:ascii="Arial" w:hAnsi="Arial" w:cs="Arial"/>
          <w:sz w:val="24"/>
          <w:szCs w:val="24"/>
          <w:lang w:eastAsia="en-GB"/>
        </w:rPr>
        <w:t>the basis of</w:t>
      </w:r>
      <w:proofErr w:type="gramEnd"/>
      <w:r w:rsidRPr="008A2688">
        <w:rPr>
          <w:rFonts w:ascii="Arial" w:hAnsi="Arial" w:cs="Arial"/>
          <w:sz w:val="24"/>
          <w:szCs w:val="24"/>
          <w:lang w:eastAsia="en-GB"/>
        </w:rPr>
        <w:t xml:space="preserve"> the official chip times in accordance with UKA Rules of Competition and the Event Rules.</w:t>
      </w:r>
    </w:p>
    <w:p w:rsidR="008A2688" w:rsidRPr="008A2688" w:rsidRDefault="008A2688" w:rsidP="008A2688">
      <w:pPr>
        <w:rPr>
          <w:rFonts w:ascii="Arial" w:hAnsi="Arial" w:cs="Arial"/>
          <w:sz w:val="24"/>
          <w:szCs w:val="24"/>
          <w:lang w:eastAsia="en-GB"/>
        </w:rPr>
      </w:pPr>
      <w:r w:rsidRPr="008A2688">
        <w:rPr>
          <w:rFonts w:ascii="Arial" w:hAnsi="Arial" w:cs="Arial"/>
          <w:sz w:val="24"/>
          <w:szCs w:val="24"/>
          <w:lang w:eastAsia="en-GB"/>
        </w:rPr>
        <w:t>2. Veterans are eligible for open individual prizes.</w:t>
      </w:r>
    </w:p>
    <w:p w:rsidR="008A2688" w:rsidRPr="008A2688" w:rsidRDefault="008A2688" w:rsidP="008A2688">
      <w:pPr>
        <w:rPr>
          <w:rFonts w:ascii="Arial" w:hAnsi="Arial" w:cs="Arial"/>
          <w:sz w:val="24"/>
          <w:szCs w:val="24"/>
        </w:rPr>
      </w:pPr>
      <w:r w:rsidRPr="008A2688">
        <w:rPr>
          <w:rFonts w:ascii="Arial" w:hAnsi="Arial" w:cs="Arial"/>
          <w:sz w:val="24"/>
          <w:szCs w:val="24"/>
        </w:rPr>
        <w:t>3. Prizes in the veterans age categories will be awarded on finishing times; if an individual from an older age category has a faster time than the first placed runner in a younger category, the older runner will be awarded the prize in the younger category.</w:t>
      </w:r>
    </w:p>
    <w:p w:rsidR="008A2688" w:rsidRPr="008A2688" w:rsidRDefault="008A2688" w:rsidP="008A2688">
      <w:pPr>
        <w:rPr>
          <w:rFonts w:ascii="Arial" w:hAnsi="Arial" w:cs="Arial"/>
          <w:sz w:val="24"/>
          <w:szCs w:val="24"/>
        </w:rPr>
      </w:pPr>
      <w:r w:rsidRPr="008A2688">
        <w:rPr>
          <w:rFonts w:ascii="Arial" w:hAnsi="Arial" w:cs="Arial"/>
          <w:sz w:val="24"/>
          <w:szCs w:val="24"/>
        </w:rPr>
        <w:t>4. Runners will only be awarded one individual prize.</w:t>
      </w:r>
    </w:p>
    <w:p w:rsidR="008A2688" w:rsidRPr="008A2688" w:rsidRDefault="008A2688" w:rsidP="008A2688">
      <w:pPr>
        <w:rPr>
          <w:rFonts w:ascii="Arial" w:hAnsi="Arial" w:cs="Arial"/>
          <w:sz w:val="24"/>
          <w:szCs w:val="24"/>
        </w:rPr>
      </w:pPr>
      <w:r w:rsidRPr="008A2688">
        <w:rPr>
          <w:rFonts w:ascii="Arial" w:eastAsia="Times New Roman" w:hAnsi="Arial" w:cs="Arial"/>
          <w:sz w:val="24"/>
          <w:szCs w:val="24"/>
          <w:lang w:eastAsia="en-GB"/>
        </w:rPr>
        <w:t>5. Should there be any doubt of discrepancies of the results, then the organisers reserve the right to withhold awarding a prize until the results become official (up to 14 days after the race).</w:t>
      </w:r>
    </w:p>
    <w:p w:rsidR="008A2688" w:rsidRPr="008A2688" w:rsidRDefault="008A2688" w:rsidP="008A2688">
      <w:pPr>
        <w:rPr>
          <w:rFonts w:ascii="Arial" w:hAnsi="Arial" w:cs="Arial"/>
          <w:sz w:val="24"/>
          <w:szCs w:val="24"/>
        </w:rPr>
      </w:pPr>
      <w:r w:rsidRPr="008A2688">
        <w:rPr>
          <w:rFonts w:ascii="Arial" w:eastAsia="Times New Roman" w:hAnsi="Arial" w:cs="Arial"/>
          <w:sz w:val="24"/>
          <w:szCs w:val="24"/>
          <w:lang w:eastAsia="en-GB"/>
        </w:rPr>
        <w:t xml:space="preserve">6. All prize winners will be displayed on the </w:t>
      </w:r>
      <w:proofErr w:type="spellStart"/>
      <w:r w:rsidRPr="008A2688">
        <w:rPr>
          <w:rFonts w:ascii="Arial" w:eastAsia="Times New Roman" w:hAnsi="Arial" w:cs="Arial"/>
          <w:sz w:val="24"/>
          <w:szCs w:val="24"/>
          <w:lang w:eastAsia="en-GB"/>
        </w:rPr>
        <w:t>Tynedale</w:t>
      </w:r>
      <w:proofErr w:type="spellEnd"/>
      <w:r w:rsidRPr="008A2688">
        <w:rPr>
          <w:rFonts w:ascii="Arial" w:eastAsia="Times New Roman" w:hAnsi="Arial" w:cs="Arial"/>
          <w:sz w:val="24"/>
          <w:szCs w:val="24"/>
          <w:lang w:eastAsia="en-GB"/>
        </w:rPr>
        <w:t xml:space="preserve"> Harriers website within 14 days of the race.</w:t>
      </w:r>
    </w:p>
    <w:p w:rsidR="008A2688" w:rsidRPr="008A2688" w:rsidRDefault="008A2688" w:rsidP="008A2688">
      <w:pPr>
        <w:rPr>
          <w:rFonts w:ascii="Arial" w:hAnsi="Arial" w:cs="Arial"/>
          <w:sz w:val="24"/>
          <w:szCs w:val="24"/>
        </w:rPr>
      </w:pPr>
      <w:r w:rsidRPr="008A2688">
        <w:rPr>
          <w:rFonts w:ascii="Arial" w:eastAsia="Times New Roman" w:hAnsi="Arial" w:cs="Arial"/>
          <w:sz w:val="24"/>
          <w:szCs w:val="24"/>
          <w:lang w:eastAsia="en-GB"/>
        </w:rPr>
        <w:t>7. Age on race day determines age category entitlement.</w:t>
      </w:r>
    </w:p>
    <w:p w:rsidR="008A2688" w:rsidRPr="008A2688" w:rsidRDefault="008A2688" w:rsidP="008A2688">
      <w:pPr>
        <w:rPr>
          <w:rFonts w:ascii="Arial" w:hAnsi="Arial" w:cs="Arial"/>
          <w:sz w:val="24"/>
          <w:szCs w:val="24"/>
        </w:rPr>
      </w:pPr>
      <w:r w:rsidRPr="008A2688">
        <w:rPr>
          <w:rFonts w:ascii="Arial" w:eastAsia="Times New Roman" w:hAnsi="Arial" w:cs="Arial"/>
          <w:sz w:val="24"/>
          <w:szCs w:val="24"/>
          <w:lang w:eastAsia="en-GB"/>
        </w:rPr>
        <w:t>8. Awards in the Team category apply to UKA affiliated clubs and will be calculated on finishing places of the first three runners from a club.</w:t>
      </w:r>
    </w:p>
    <w:p w:rsidR="008A2688" w:rsidRPr="008A2688" w:rsidRDefault="008A2688" w:rsidP="008A2688">
      <w:pPr>
        <w:rPr>
          <w:rFonts w:ascii="Arial" w:hAnsi="Arial" w:cs="Arial"/>
          <w:sz w:val="24"/>
          <w:szCs w:val="24"/>
        </w:rPr>
      </w:pPr>
      <w:r w:rsidRPr="008A2688">
        <w:rPr>
          <w:rFonts w:ascii="Arial" w:eastAsia="Times New Roman" w:hAnsi="Arial" w:cs="Arial"/>
          <w:sz w:val="24"/>
          <w:szCs w:val="24"/>
          <w:lang w:eastAsia="en-GB"/>
        </w:rPr>
        <w:t>9. All prizes and categories listed are subject to amendment.</w:t>
      </w:r>
    </w:p>
    <w:p w:rsidR="008A2688" w:rsidRPr="008A2688" w:rsidRDefault="008A2688" w:rsidP="008A2688">
      <w:pPr>
        <w:rPr>
          <w:rFonts w:ascii="Arial" w:hAnsi="Arial" w:cs="Arial"/>
          <w:sz w:val="24"/>
          <w:szCs w:val="24"/>
        </w:rPr>
      </w:pPr>
      <w:r w:rsidRPr="008A2688">
        <w:rPr>
          <w:rFonts w:ascii="Arial" w:eastAsia="Times New Roman" w:hAnsi="Arial" w:cs="Arial"/>
          <w:sz w:val="24"/>
          <w:szCs w:val="24"/>
          <w:lang w:eastAsia="en-GB"/>
        </w:rPr>
        <w:t xml:space="preserve">10. Prizes will only be awarded based on the information submitted through the formal entry process.  If runners have failed to supply any information relevant to the prize awards, then the data may not be included in the results </w:t>
      </w:r>
      <w:r w:rsidRPr="008A2688">
        <w:rPr>
          <w:rFonts w:ascii="Arial" w:eastAsia="Times New Roman" w:hAnsi="Arial" w:cs="Arial"/>
          <w:color w:val="000000"/>
          <w:sz w:val="24"/>
          <w:szCs w:val="24"/>
          <w:lang w:eastAsia="en-GB"/>
        </w:rPr>
        <w:t>after the race and they may not receive the relevant prize that could have been eligible for.  It is the runners’ responsibility to ensure their entrant data is submitted accurately.</w:t>
      </w:r>
    </w:p>
    <w:p w:rsidR="008A2688" w:rsidRPr="008A2688" w:rsidRDefault="008A2688" w:rsidP="008A2688">
      <w:pPr>
        <w:rPr>
          <w:rFonts w:ascii="Arial" w:hAnsi="Arial" w:cs="Arial"/>
          <w:sz w:val="24"/>
          <w:szCs w:val="24"/>
        </w:rPr>
      </w:pPr>
      <w:r w:rsidRPr="008A2688">
        <w:rPr>
          <w:rFonts w:ascii="Arial" w:eastAsia="Times New Roman" w:hAnsi="Arial" w:cs="Arial"/>
          <w:color w:val="000000"/>
          <w:sz w:val="24"/>
          <w:szCs w:val="24"/>
          <w:lang w:eastAsia="en-GB"/>
        </w:rPr>
        <w:t>11. Any runner falsely claiming a prize through their entry data, by claiming to be someone else, or by any other fraudulent method will result in the prize being withdrawn from them and the runner will be reported to UK Athletics.</w:t>
      </w:r>
    </w:p>
    <w:p w:rsidR="008A2688" w:rsidRPr="008A2688" w:rsidRDefault="008A2688" w:rsidP="008A2688">
      <w:pPr>
        <w:rPr>
          <w:rFonts w:ascii="Arial" w:hAnsi="Arial" w:cs="Arial"/>
          <w:sz w:val="24"/>
          <w:szCs w:val="24"/>
        </w:rPr>
      </w:pPr>
      <w:r w:rsidRPr="008A2688">
        <w:rPr>
          <w:rFonts w:ascii="Arial" w:eastAsia="Times New Roman" w:hAnsi="Arial" w:cs="Arial"/>
          <w:color w:val="000000"/>
          <w:sz w:val="24"/>
          <w:szCs w:val="24"/>
          <w:lang w:eastAsia="en-GB"/>
        </w:rPr>
        <w:t>12. All prizes must be collected within 1 calendar month of the race day.</w:t>
      </w:r>
    </w:p>
    <w:p w:rsidR="008A2688" w:rsidRPr="008A2688" w:rsidRDefault="008A2688" w:rsidP="008A2688">
      <w:pPr>
        <w:rPr>
          <w:rFonts w:ascii="Arial" w:hAnsi="Arial" w:cs="Arial"/>
          <w:sz w:val="24"/>
          <w:szCs w:val="24"/>
        </w:rPr>
      </w:pPr>
      <w:r w:rsidRPr="008A2688">
        <w:rPr>
          <w:rFonts w:ascii="Arial" w:eastAsia="Times New Roman" w:hAnsi="Arial" w:cs="Arial"/>
          <w:color w:val="000000"/>
          <w:sz w:val="24"/>
          <w:szCs w:val="24"/>
          <w:lang w:eastAsia="en-GB"/>
        </w:rPr>
        <w:t>13. All appeals and correspondence to be addressed to the Race Director.  The decision of the Race Referee shall be final.</w:t>
      </w:r>
    </w:p>
    <w:p w:rsidR="008A2688" w:rsidRPr="008A2688" w:rsidRDefault="008A2688" w:rsidP="008A2688">
      <w:pPr>
        <w:shd w:val="clear" w:color="auto" w:fill="FFFFFF"/>
        <w:spacing w:after="150" w:line="360" w:lineRule="atLeast"/>
        <w:rPr>
          <w:rFonts w:ascii="Tahoma" w:eastAsia="Times New Roman" w:hAnsi="Tahoma" w:cs="Tahoma"/>
          <w:color w:val="000000"/>
          <w:sz w:val="24"/>
          <w:szCs w:val="24"/>
          <w:lang w:eastAsia="en-GB"/>
        </w:rPr>
      </w:pPr>
      <w:r w:rsidRPr="008A2688">
        <w:rPr>
          <w:rFonts w:ascii="Tahoma" w:eastAsia="Times New Roman" w:hAnsi="Tahoma" w:cs="Tahoma"/>
          <w:color w:val="000000"/>
          <w:sz w:val="24"/>
          <w:szCs w:val="24"/>
          <w:lang w:eastAsia="en-GB"/>
        </w:rPr>
        <w:t> </w:t>
      </w:r>
      <w:r w:rsidRPr="008A2688">
        <w:rPr>
          <w:rFonts w:ascii="Tahoma" w:eastAsia="Times New Roman" w:hAnsi="Tahoma" w:cs="Tahoma"/>
          <w:color w:val="000000"/>
          <w:sz w:val="24"/>
          <w:szCs w:val="24"/>
          <w:lang w:eastAsia="en-GB"/>
        </w:rPr>
        <w:tab/>
      </w:r>
      <w:r w:rsidRPr="008A2688">
        <w:rPr>
          <w:rFonts w:ascii="Tahoma" w:eastAsia="Times New Roman" w:hAnsi="Tahoma" w:cs="Tahoma"/>
          <w:color w:val="000000"/>
          <w:sz w:val="24"/>
          <w:szCs w:val="24"/>
          <w:lang w:eastAsia="en-GB"/>
        </w:rPr>
        <w:tab/>
      </w:r>
      <w:r w:rsidRPr="008A2688">
        <w:rPr>
          <w:rFonts w:ascii="Tahoma" w:eastAsia="Times New Roman" w:hAnsi="Tahoma" w:cs="Tahoma"/>
          <w:color w:val="000000"/>
          <w:sz w:val="24"/>
          <w:szCs w:val="24"/>
          <w:lang w:eastAsia="en-GB"/>
        </w:rPr>
        <w:tab/>
      </w:r>
      <w:r w:rsidRPr="008A2688">
        <w:rPr>
          <w:rFonts w:ascii="Tahoma" w:eastAsia="Times New Roman" w:hAnsi="Tahoma" w:cs="Tahoma"/>
          <w:color w:val="000000"/>
          <w:sz w:val="24"/>
          <w:szCs w:val="24"/>
          <w:lang w:eastAsia="en-GB"/>
        </w:rPr>
        <w:tab/>
      </w:r>
    </w:p>
    <w:p w:rsidR="008A2688" w:rsidRPr="008A2688" w:rsidRDefault="008A2688" w:rsidP="008A2688">
      <w:pPr>
        <w:shd w:val="clear" w:color="auto" w:fill="FFFFFF"/>
        <w:spacing w:after="150" w:line="360" w:lineRule="atLeast"/>
        <w:rPr>
          <w:rFonts w:ascii="Tahoma" w:eastAsia="Times New Roman" w:hAnsi="Tahoma" w:cs="Tahoma"/>
          <w:color w:val="000000"/>
          <w:sz w:val="24"/>
          <w:szCs w:val="24"/>
          <w:lang w:eastAsia="en-GB"/>
        </w:rPr>
      </w:pPr>
      <w:r w:rsidRPr="008A2688">
        <w:rPr>
          <w:rFonts w:ascii="Tahoma" w:eastAsia="Times New Roman" w:hAnsi="Tahoma" w:cs="Tahoma"/>
          <w:color w:val="000000"/>
          <w:sz w:val="24"/>
          <w:szCs w:val="24"/>
          <w:lang w:eastAsia="en-GB"/>
        </w:rPr>
        <w:t>Prize categories over page.</w:t>
      </w:r>
    </w:p>
    <w:p w:rsidR="00F90FE1" w:rsidRPr="008A2688" w:rsidRDefault="00F90FE1">
      <w:pPr>
        <w:rPr>
          <w:rFonts w:ascii="Arial" w:hAnsi="Arial" w:cs="Arial"/>
          <w:b/>
          <w:sz w:val="24"/>
          <w:szCs w:val="24"/>
        </w:rPr>
      </w:pPr>
      <w:r w:rsidRPr="008A2688">
        <w:rPr>
          <w:rFonts w:ascii="Arial" w:hAnsi="Arial" w:cs="Arial"/>
          <w:b/>
          <w:sz w:val="24"/>
          <w:szCs w:val="24"/>
        </w:rPr>
        <w:br w:type="page"/>
      </w:r>
    </w:p>
    <w:p w:rsidR="008A2688" w:rsidRPr="008A2688" w:rsidRDefault="008A2688">
      <w:pPr>
        <w:rPr>
          <w:rFonts w:ascii="Arial" w:hAnsi="Arial" w:cs="Arial"/>
          <w:b/>
          <w:sz w:val="24"/>
          <w:szCs w:val="24"/>
        </w:rPr>
        <w:sectPr w:rsidR="008A2688" w:rsidRPr="008A2688" w:rsidSect="008A2688">
          <w:pgSz w:w="11906" w:h="16838"/>
          <w:pgMar w:top="1440" w:right="1440" w:bottom="1440" w:left="1440" w:header="708" w:footer="708" w:gutter="0"/>
          <w:cols w:space="708"/>
          <w:docGrid w:linePitch="360"/>
        </w:sectPr>
      </w:pPr>
    </w:p>
    <w:p w:rsidR="00F90FE1" w:rsidRPr="008A2688" w:rsidRDefault="00F90FE1">
      <w:pPr>
        <w:rPr>
          <w:rFonts w:ascii="Arial" w:hAnsi="Arial" w:cs="Arial"/>
          <w:b/>
          <w:sz w:val="24"/>
          <w:szCs w:val="24"/>
        </w:rPr>
      </w:pPr>
    </w:p>
    <w:p w:rsidR="00A21798" w:rsidRPr="008A2688" w:rsidRDefault="004E3A2A">
      <w:pPr>
        <w:rPr>
          <w:rFonts w:ascii="Arial" w:hAnsi="Arial" w:cs="Arial"/>
          <w:b/>
          <w:sz w:val="24"/>
          <w:szCs w:val="24"/>
        </w:rPr>
      </w:pPr>
      <w:r w:rsidRPr="008A2688">
        <w:rPr>
          <w:rFonts w:ascii="Arial" w:hAnsi="Arial" w:cs="Arial"/>
          <w:b/>
          <w:sz w:val="24"/>
          <w:szCs w:val="24"/>
        </w:rPr>
        <w:t>10K prize list 201</w:t>
      </w:r>
      <w:r w:rsidR="00EA1339">
        <w:rPr>
          <w:rFonts w:ascii="Arial" w:hAnsi="Arial" w:cs="Arial"/>
          <w:b/>
          <w:sz w:val="24"/>
          <w:szCs w:val="24"/>
        </w:rPr>
        <w:t>9</w:t>
      </w:r>
      <w:bookmarkStart w:id="0" w:name="_GoBack"/>
      <w:bookmarkEnd w:id="0"/>
      <w:r w:rsidRPr="008A2688">
        <w:rPr>
          <w:rFonts w:ascii="Arial" w:hAnsi="Arial" w:cs="Arial"/>
          <w:b/>
          <w:sz w:val="24"/>
          <w:szCs w:val="24"/>
        </w:rPr>
        <w:tab/>
      </w:r>
      <w:r w:rsidRPr="008A2688">
        <w:rPr>
          <w:rFonts w:ascii="Arial" w:hAnsi="Arial" w:cs="Arial"/>
          <w:b/>
          <w:sz w:val="24"/>
          <w:szCs w:val="24"/>
        </w:rPr>
        <w:tab/>
      </w:r>
    </w:p>
    <w:p w:rsidR="004E3A2A" w:rsidRPr="008A2688" w:rsidRDefault="004E3A2A">
      <w:pPr>
        <w:rPr>
          <w:rFonts w:ascii="Arial" w:hAnsi="Arial" w:cs="Arial"/>
          <w:sz w:val="24"/>
          <w:szCs w:val="24"/>
        </w:rPr>
      </w:pPr>
      <w:r w:rsidRPr="008A2688">
        <w:rPr>
          <w:rFonts w:ascii="Arial" w:hAnsi="Arial" w:cs="Arial"/>
          <w:sz w:val="24"/>
          <w:szCs w:val="24"/>
        </w:rPr>
        <w:t>Men</w:t>
      </w:r>
    </w:p>
    <w:p w:rsidR="004E3A2A" w:rsidRPr="008A2688" w:rsidRDefault="004E3A2A">
      <w:pPr>
        <w:rPr>
          <w:rFonts w:ascii="Arial" w:hAnsi="Arial" w:cs="Arial"/>
          <w:sz w:val="24"/>
          <w:szCs w:val="24"/>
        </w:rPr>
      </w:pPr>
      <w:r w:rsidRPr="008A2688">
        <w:rPr>
          <w:rFonts w:ascii="Arial" w:hAnsi="Arial" w:cs="Arial"/>
          <w:sz w:val="24"/>
          <w:szCs w:val="24"/>
        </w:rPr>
        <w:t>1</w:t>
      </w:r>
      <w:r w:rsidRPr="008A2688">
        <w:rPr>
          <w:rFonts w:ascii="Arial" w:hAnsi="Arial" w:cs="Arial"/>
          <w:sz w:val="24"/>
          <w:szCs w:val="24"/>
          <w:vertAlign w:val="superscript"/>
        </w:rPr>
        <w:t>st</w:t>
      </w:r>
      <w:r w:rsidRPr="008A2688">
        <w:rPr>
          <w:rFonts w:ascii="Arial" w:hAnsi="Arial" w:cs="Arial"/>
          <w:sz w:val="24"/>
          <w:szCs w:val="24"/>
        </w:rPr>
        <w:tab/>
        <w:t>50</w:t>
      </w:r>
    </w:p>
    <w:p w:rsidR="004E3A2A" w:rsidRPr="008A2688" w:rsidRDefault="004E3A2A">
      <w:pPr>
        <w:rPr>
          <w:rFonts w:ascii="Arial" w:hAnsi="Arial" w:cs="Arial"/>
          <w:sz w:val="24"/>
          <w:szCs w:val="24"/>
        </w:rPr>
      </w:pPr>
      <w:r w:rsidRPr="008A2688">
        <w:rPr>
          <w:rFonts w:ascii="Arial" w:hAnsi="Arial" w:cs="Arial"/>
          <w:sz w:val="24"/>
          <w:szCs w:val="24"/>
        </w:rPr>
        <w:t>2</w:t>
      </w:r>
      <w:r w:rsidRPr="008A2688">
        <w:rPr>
          <w:rFonts w:ascii="Arial" w:hAnsi="Arial" w:cs="Arial"/>
          <w:sz w:val="24"/>
          <w:szCs w:val="24"/>
          <w:vertAlign w:val="superscript"/>
        </w:rPr>
        <w:t>nd</w:t>
      </w:r>
      <w:r w:rsidRPr="008A2688">
        <w:rPr>
          <w:rFonts w:ascii="Arial" w:hAnsi="Arial" w:cs="Arial"/>
          <w:sz w:val="24"/>
          <w:szCs w:val="24"/>
        </w:rPr>
        <w:tab/>
        <w:t>30</w:t>
      </w:r>
    </w:p>
    <w:p w:rsidR="004E3A2A" w:rsidRPr="008A2688" w:rsidRDefault="004E3A2A">
      <w:pPr>
        <w:rPr>
          <w:rFonts w:ascii="Arial" w:hAnsi="Arial" w:cs="Arial"/>
          <w:sz w:val="24"/>
          <w:szCs w:val="24"/>
        </w:rPr>
      </w:pPr>
      <w:r w:rsidRPr="008A2688">
        <w:rPr>
          <w:rFonts w:ascii="Arial" w:hAnsi="Arial" w:cs="Arial"/>
          <w:sz w:val="24"/>
          <w:szCs w:val="24"/>
        </w:rPr>
        <w:t>3</w:t>
      </w:r>
      <w:r w:rsidRPr="008A2688">
        <w:rPr>
          <w:rFonts w:ascii="Arial" w:hAnsi="Arial" w:cs="Arial"/>
          <w:sz w:val="24"/>
          <w:szCs w:val="24"/>
          <w:vertAlign w:val="superscript"/>
        </w:rPr>
        <w:t>rd</w:t>
      </w:r>
      <w:r w:rsidRPr="008A2688">
        <w:rPr>
          <w:rFonts w:ascii="Arial" w:hAnsi="Arial" w:cs="Arial"/>
          <w:sz w:val="24"/>
          <w:szCs w:val="24"/>
        </w:rPr>
        <w:tab/>
        <w:t>25</w:t>
      </w:r>
    </w:p>
    <w:p w:rsidR="004E3A2A" w:rsidRPr="008A2688" w:rsidRDefault="004E3A2A">
      <w:pPr>
        <w:rPr>
          <w:rFonts w:ascii="Arial" w:hAnsi="Arial" w:cs="Arial"/>
          <w:sz w:val="24"/>
          <w:szCs w:val="24"/>
        </w:rPr>
      </w:pPr>
      <w:r w:rsidRPr="008A2688">
        <w:rPr>
          <w:rFonts w:ascii="Arial" w:hAnsi="Arial" w:cs="Arial"/>
          <w:sz w:val="24"/>
          <w:szCs w:val="24"/>
        </w:rPr>
        <w:t>4</w:t>
      </w:r>
      <w:r w:rsidRPr="008A2688">
        <w:rPr>
          <w:rFonts w:ascii="Arial" w:hAnsi="Arial" w:cs="Arial"/>
          <w:sz w:val="24"/>
          <w:szCs w:val="24"/>
          <w:vertAlign w:val="superscript"/>
        </w:rPr>
        <w:t>th</w:t>
      </w:r>
      <w:r w:rsidRPr="008A2688">
        <w:rPr>
          <w:rFonts w:ascii="Arial" w:hAnsi="Arial" w:cs="Arial"/>
          <w:sz w:val="24"/>
          <w:szCs w:val="24"/>
        </w:rPr>
        <w:tab/>
        <w:t>20</w:t>
      </w:r>
      <w:r w:rsidRPr="008A2688">
        <w:rPr>
          <w:rFonts w:ascii="Arial" w:hAnsi="Arial" w:cs="Arial"/>
          <w:sz w:val="24"/>
          <w:szCs w:val="24"/>
        </w:rPr>
        <w:tab/>
      </w:r>
    </w:p>
    <w:p w:rsidR="004E3A2A" w:rsidRPr="008A2688" w:rsidRDefault="004E3A2A">
      <w:pPr>
        <w:rPr>
          <w:rFonts w:ascii="Arial" w:hAnsi="Arial" w:cs="Arial"/>
          <w:sz w:val="24"/>
          <w:szCs w:val="24"/>
        </w:rPr>
      </w:pPr>
      <w:r w:rsidRPr="008A2688">
        <w:rPr>
          <w:rFonts w:ascii="Arial" w:hAnsi="Arial" w:cs="Arial"/>
          <w:sz w:val="24"/>
          <w:szCs w:val="24"/>
        </w:rPr>
        <w:t>5</w:t>
      </w:r>
      <w:r w:rsidRPr="008A2688">
        <w:rPr>
          <w:rFonts w:ascii="Arial" w:hAnsi="Arial" w:cs="Arial"/>
          <w:sz w:val="24"/>
          <w:szCs w:val="24"/>
          <w:vertAlign w:val="superscript"/>
        </w:rPr>
        <w:t>th</w:t>
      </w:r>
      <w:r w:rsidRPr="008A2688">
        <w:rPr>
          <w:rFonts w:ascii="Arial" w:hAnsi="Arial" w:cs="Arial"/>
          <w:sz w:val="24"/>
          <w:szCs w:val="24"/>
        </w:rPr>
        <w:tab/>
        <w:t>15</w:t>
      </w: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r w:rsidRPr="008A2688">
        <w:rPr>
          <w:rFonts w:ascii="Arial" w:hAnsi="Arial" w:cs="Arial"/>
          <w:sz w:val="24"/>
          <w:szCs w:val="24"/>
        </w:rPr>
        <w:t>Vets Men</w:t>
      </w:r>
    </w:p>
    <w:p w:rsidR="004E3A2A" w:rsidRPr="008A2688" w:rsidRDefault="004E3A2A">
      <w:pPr>
        <w:rPr>
          <w:rFonts w:ascii="Arial" w:hAnsi="Arial" w:cs="Arial"/>
          <w:sz w:val="24"/>
          <w:szCs w:val="24"/>
        </w:rPr>
      </w:pPr>
      <w:r w:rsidRPr="008A2688">
        <w:rPr>
          <w:rFonts w:ascii="Arial" w:hAnsi="Arial" w:cs="Arial"/>
          <w:sz w:val="24"/>
          <w:szCs w:val="24"/>
        </w:rPr>
        <w:t>V40/45/50/55/60/65</w:t>
      </w:r>
    </w:p>
    <w:p w:rsidR="004E3A2A" w:rsidRPr="008A2688" w:rsidRDefault="004E3A2A">
      <w:pPr>
        <w:rPr>
          <w:rFonts w:ascii="Arial" w:hAnsi="Arial" w:cs="Arial"/>
          <w:sz w:val="24"/>
          <w:szCs w:val="24"/>
        </w:rPr>
      </w:pPr>
      <w:r w:rsidRPr="008A2688">
        <w:rPr>
          <w:rFonts w:ascii="Arial" w:hAnsi="Arial" w:cs="Arial"/>
          <w:sz w:val="24"/>
          <w:szCs w:val="24"/>
        </w:rPr>
        <w:t>1</w:t>
      </w:r>
      <w:r w:rsidRPr="008A2688">
        <w:rPr>
          <w:rFonts w:ascii="Arial" w:hAnsi="Arial" w:cs="Arial"/>
          <w:sz w:val="24"/>
          <w:szCs w:val="24"/>
          <w:vertAlign w:val="superscript"/>
        </w:rPr>
        <w:t>st</w:t>
      </w:r>
      <w:r w:rsidRPr="008A2688">
        <w:rPr>
          <w:rFonts w:ascii="Arial" w:hAnsi="Arial" w:cs="Arial"/>
          <w:sz w:val="24"/>
          <w:szCs w:val="24"/>
        </w:rPr>
        <w:tab/>
        <w:t>15</w:t>
      </w:r>
    </w:p>
    <w:p w:rsidR="004E3A2A" w:rsidRPr="008A2688" w:rsidRDefault="004E3A2A">
      <w:pPr>
        <w:rPr>
          <w:rFonts w:ascii="Arial" w:hAnsi="Arial" w:cs="Arial"/>
          <w:sz w:val="24"/>
          <w:szCs w:val="24"/>
        </w:rPr>
      </w:pPr>
      <w:r w:rsidRPr="008A2688">
        <w:rPr>
          <w:rFonts w:ascii="Arial" w:hAnsi="Arial" w:cs="Arial"/>
          <w:sz w:val="24"/>
          <w:szCs w:val="24"/>
        </w:rPr>
        <w:t>2</w:t>
      </w:r>
      <w:r w:rsidRPr="008A2688">
        <w:rPr>
          <w:rFonts w:ascii="Arial" w:hAnsi="Arial" w:cs="Arial"/>
          <w:sz w:val="24"/>
          <w:szCs w:val="24"/>
          <w:vertAlign w:val="superscript"/>
        </w:rPr>
        <w:t>nd</w:t>
      </w:r>
      <w:r w:rsidRPr="008A2688">
        <w:rPr>
          <w:rFonts w:ascii="Arial" w:hAnsi="Arial" w:cs="Arial"/>
          <w:sz w:val="24"/>
          <w:szCs w:val="24"/>
        </w:rPr>
        <w:tab/>
        <w:t>10</w:t>
      </w: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r w:rsidRPr="008A2688">
        <w:rPr>
          <w:rFonts w:ascii="Arial" w:hAnsi="Arial" w:cs="Arial"/>
          <w:sz w:val="24"/>
          <w:szCs w:val="24"/>
        </w:rPr>
        <w:t>Teams</w:t>
      </w:r>
    </w:p>
    <w:p w:rsidR="004E3A2A" w:rsidRPr="008A2688" w:rsidRDefault="004E3A2A">
      <w:pPr>
        <w:rPr>
          <w:rFonts w:ascii="Arial" w:hAnsi="Arial" w:cs="Arial"/>
          <w:sz w:val="24"/>
          <w:szCs w:val="24"/>
        </w:rPr>
      </w:pPr>
      <w:r w:rsidRPr="008A2688">
        <w:rPr>
          <w:rFonts w:ascii="Arial" w:hAnsi="Arial" w:cs="Arial"/>
          <w:sz w:val="24"/>
          <w:szCs w:val="24"/>
        </w:rPr>
        <w:t>Men</w:t>
      </w:r>
    </w:p>
    <w:p w:rsidR="004E3A2A" w:rsidRPr="008A2688" w:rsidRDefault="004E3A2A">
      <w:pPr>
        <w:rPr>
          <w:rFonts w:ascii="Arial" w:hAnsi="Arial" w:cs="Arial"/>
          <w:sz w:val="24"/>
          <w:szCs w:val="24"/>
        </w:rPr>
      </w:pPr>
      <w:r w:rsidRPr="008A2688">
        <w:rPr>
          <w:rFonts w:ascii="Arial" w:hAnsi="Arial" w:cs="Arial"/>
          <w:sz w:val="24"/>
          <w:szCs w:val="24"/>
        </w:rPr>
        <w:t>1</w:t>
      </w:r>
      <w:r w:rsidRPr="008A2688">
        <w:rPr>
          <w:rFonts w:ascii="Arial" w:hAnsi="Arial" w:cs="Arial"/>
          <w:sz w:val="24"/>
          <w:szCs w:val="24"/>
          <w:vertAlign w:val="superscript"/>
        </w:rPr>
        <w:t>st</w:t>
      </w:r>
      <w:r w:rsidRPr="008A2688">
        <w:rPr>
          <w:rFonts w:ascii="Arial" w:hAnsi="Arial" w:cs="Arial"/>
          <w:sz w:val="24"/>
          <w:szCs w:val="24"/>
        </w:rPr>
        <w:tab/>
        <w:t>3 x 15</w:t>
      </w:r>
    </w:p>
    <w:p w:rsidR="004E3A2A" w:rsidRPr="008A2688" w:rsidRDefault="004E3A2A">
      <w:pPr>
        <w:rPr>
          <w:rFonts w:ascii="Arial" w:hAnsi="Arial" w:cs="Arial"/>
          <w:sz w:val="24"/>
          <w:szCs w:val="24"/>
        </w:rPr>
      </w:pPr>
      <w:r w:rsidRPr="008A2688">
        <w:rPr>
          <w:rFonts w:ascii="Arial" w:hAnsi="Arial" w:cs="Arial"/>
          <w:sz w:val="24"/>
          <w:szCs w:val="24"/>
        </w:rPr>
        <w:t>2</w:t>
      </w:r>
      <w:r w:rsidRPr="008A2688">
        <w:rPr>
          <w:rFonts w:ascii="Arial" w:hAnsi="Arial" w:cs="Arial"/>
          <w:sz w:val="24"/>
          <w:szCs w:val="24"/>
          <w:vertAlign w:val="superscript"/>
        </w:rPr>
        <w:t>nd</w:t>
      </w:r>
      <w:r w:rsidRPr="008A2688">
        <w:rPr>
          <w:rFonts w:ascii="Arial" w:hAnsi="Arial" w:cs="Arial"/>
          <w:sz w:val="24"/>
          <w:szCs w:val="24"/>
        </w:rPr>
        <w:tab/>
        <w:t>3 x 10</w:t>
      </w:r>
    </w:p>
    <w:p w:rsidR="004E3A2A" w:rsidRPr="008A2688" w:rsidRDefault="004E3A2A">
      <w:pPr>
        <w:rPr>
          <w:rFonts w:ascii="Arial" w:hAnsi="Arial" w:cs="Arial"/>
          <w:sz w:val="24"/>
          <w:szCs w:val="24"/>
        </w:rPr>
      </w:pPr>
    </w:p>
    <w:p w:rsidR="004E3A2A" w:rsidRPr="008A2688" w:rsidRDefault="004E3A2A">
      <w:pPr>
        <w:rPr>
          <w:rFonts w:ascii="Arial" w:hAnsi="Arial" w:cs="Arial"/>
          <w:b/>
          <w:sz w:val="24"/>
          <w:szCs w:val="24"/>
        </w:rPr>
      </w:pPr>
      <w:r w:rsidRPr="008A2688">
        <w:rPr>
          <w:rFonts w:ascii="Arial" w:hAnsi="Arial" w:cs="Arial"/>
          <w:b/>
          <w:sz w:val="24"/>
          <w:szCs w:val="24"/>
        </w:rPr>
        <w:t>Total:</w:t>
      </w:r>
      <w:r w:rsidRPr="008A2688">
        <w:rPr>
          <w:rFonts w:ascii="Arial" w:hAnsi="Arial" w:cs="Arial"/>
          <w:b/>
          <w:sz w:val="24"/>
          <w:szCs w:val="24"/>
        </w:rPr>
        <w:tab/>
        <w:t>£365</w:t>
      </w: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r w:rsidRPr="008A2688">
        <w:rPr>
          <w:rFonts w:ascii="Arial" w:hAnsi="Arial" w:cs="Arial"/>
          <w:sz w:val="24"/>
          <w:szCs w:val="24"/>
        </w:rPr>
        <w:t>Women</w:t>
      </w:r>
    </w:p>
    <w:p w:rsidR="004E3A2A" w:rsidRPr="008A2688" w:rsidRDefault="004E3A2A">
      <w:pPr>
        <w:rPr>
          <w:rFonts w:ascii="Arial" w:hAnsi="Arial" w:cs="Arial"/>
          <w:sz w:val="24"/>
          <w:szCs w:val="24"/>
        </w:rPr>
      </w:pPr>
      <w:r w:rsidRPr="008A2688">
        <w:rPr>
          <w:rFonts w:ascii="Arial" w:hAnsi="Arial" w:cs="Arial"/>
          <w:sz w:val="24"/>
          <w:szCs w:val="24"/>
        </w:rPr>
        <w:t>50</w:t>
      </w:r>
    </w:p>
    <w:p w:rsidR="004E3A2A" w:rsidRPr="008A2688" w:rsidRDefault="004E3A2A">
      <w:pPr>
        <w:rPr>
          <w:rFonts w:ascii="Arial" w:hAnsi="Arial" w:cs="Arial"/>
          <w:sz w:val="24"/>
          <w:szCs w:val="24"/>
        </w:rPr>
      </w:pPr>
      <w:r w:rsidRPr="008A2688">
        <w:rPr>
          <w:rFonts w:ascii="Arial" w:hAnsi="Arial" w:cs="Arial"/>
          <w:sz w:val="24"/>
          <w:szCs w:val="24"/>
        </w:rPr>
        <w:t>30</w:t>
      </w:r>
    </w:p>
    <w:p w:rsidR="004E3A2A" w:rsidRPr="008A2688" w:rsidRDefault="004E3A2A">
      <w:pPr>
        <w:rPr>
          <w:rFonts w:ascii="Arial" w:hAnsi="Arial" w:cs="Arial"/>
          <w:sz w:val="24"/>
          <w:szCs w:val="24"/>
        </w:rPr>
      </w:pPr>
      <w:r w:rsidRPr="008A2688">
        <w:rPr>
          <w:rFonts w:ascii="Arial" w:hAnsi="Arial" w:cs="Arial"/>
          <w:sz w:val="24"/>
          <w:szCs w:val="24"/>
        </w:rPr>
        <w:t>25</w:t>
      </w:r>
    </w:p>
    <w:p w:rsidR="004E3A2A" w:rsidRPr="008A2688" w:rsidRDefault="004E3A2A">
      <w:pPr>
        <w:rPr>
          <w:rFonts w:ascii="Arial" w:hAnsi="Arial" w:cs="Arial"/>
          <w:sz w:val="24"/>
          <w:szCs w:val="24"/>
        </w:rPr>
      </w:pPr>
      <w:r w:rsidRPr="008A2688">
        <w:rPr>
          <w:rFonts w:ascii="Arial" w:hAnsi="Arial" w:cs="Arial"/>
          <w:sz w:val="24"/>
          <w:szCs w:val="24"/>
        </w:rPr>
        <w:t>20</w:t>
      </w:r>
    </w:p>
    <w:p w:rsidR="004E3A2A" w:rsidRPr="008A2688" w:rsidRDefault="004E3A2A">
      <w:pPr>
        <w:rPr>
          <w:rFonts w:ascii="Arial" w:hAnsi="Arial" w:cs="Arial"/>
          <w:sz w:val="24"/>
          <w:szCs w:val="24"/>
        </w:rPr>
      </w:pPr>
      <w:r w:rsidRPr="008A2688">
        <w:rPr>
          <w:rFonts w:ascii="Arial" w:hAnsi="Arial" w:cs="Arial"/>
          <w:sz w:val="24"/>
          <w:szCs w:val="24"/>
        </w:rPr>
        <w:t>15</w:t>
      </w: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r w:rsidRPr="008A2688">
        <w:rPr>
          <w:rFonts w:ascii="Arial" w:hAnsi="Arial" w:cs="Arial"/>
          <w:sz w:val="24"/>
          <w:szCs w:val="24"/>
        </w:rPr>
        <w:t>Vets women</w:t>
      </w:r>
    </w:p>
    <w:p w:rsidR="004E3A2A" w:rsidRPr="008A2688" w:rsidRDefault="004E3A2A">
      <w:pPr>
        <w:rPr>
          <w:rFonts w:ascii="Arial" w:hAnsi="Arial" w:cs="Arial"/>
          <w:sz w:val="24"/>
          <w:szCs w:val="24"/>
        </w:rPr>
      </w:pPr>
      <w:r w:rsidRPr="008A2688">
        <w:rPr>
          <w:rFonts w:ascii="Arial" w:hAnsi="Arial" w:cs="Arial"/>
          <w:sz w:val="24"/>
          <w:szCs w:val="24"/>
        </w:rPr>
        <w:t>V35/40/45/50/55/60</w:t>
      </w:r>
    </w:p>
    <w:p w:rsidR="004E3A2A" w:rsidRPr="008A2688" w:rsidRDefault="004E3A2A">
      <w:pPr>
        <w:rPr>
          <w:rFonts w:ascii="Arial" w:hAnsi="Arial" w:cs="Arial"/>
          <w:sz w:val="24"/>
          <w:szCs w:val="24"/>
        </w:rPr>
      </w:pPr>
      <w:r w:rsidRPr="008A2688">
        <w:rPr>
          <w:rFonts w:ascii="Arial" w:hAnsi="Arial" w:cs="Arial"/>
          <w:sz w:val="24"/>
          <w:szCs w:val="24"/>
        </w:rPr>
        <w:t>15</w:t>
      </w:r>
    </w:p>
    <w:p w:rsidR="004E3A2A" w:rsidRPr="008A2688" w:rsidRDefault="004E3A2A">
      <w:pPr>
        <w:rPr>
          <w:rFonts w:ascii="Arial" w:hAnsi="Arial" w:cs="Arial"/>
          <w:sz w:val="24"/>
          <w:szCs w:val="24"/>
        </w:rPr>
      </w:pPr>
      <w:r w:rsidRPr="008A2688">
        <w:rPr>
          <w:rFonts w:ascii="Arial" w:hAnsi="Arial" w:cs="Arial"/>
          <w:sz w:val="24"/>
          <w:szCs w:val="24"/>
        </w:rPr>
        <w:t>10</w:t>
      </w: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p>
    <w:p w:rsidR="004E3A2A" w:rsidRPr="008A2688" w:rsidRDefault="004E3A2A">
      <w:pPr>
        <w:rPr>
          <w:rFonts w:ascii="Arial" w:hAnsi="Arial" w:cs="Arial"/>
          <w:sz w:val="24"/>
          <w:szCs w:val="24"/>
        </w:rPr>
      </w:pPr>
      <w:r w:rsidRPr="008A2688">
        <w:rPr>
          <w:rFonts w:ascii="Arial" w:hAnsi="Arial" w:cs="Arial"/>
          <w:sz w:val="24"/>
          <w:szCs w:val="24"/>
        </w:rPr>
        <w:t>Women</w:t>
      </w:r>
    </w:p>
    <w:p w:rsidR="004E3A2A" w:rsidRPr="008A2688" w:rsidRDefault="004E3A2A">
      <w:pPr>
        <w:rPr>
          <w:rFonts w:ascii="Arial" w:hAnsi="Arial" w:cs="Arial"/>
          <w:sz w:val="24"/>
          <w:szCs w:val="24"/>
        </w:rPr>
      </w:pPr>
      <w:r w:rsidRPr="008A2688">
        <w:rPr>
          <w:rFonts w:ascii="Arial" w:hAnsi="Arial" w:cs="Arial"/>
          <w:sz w:val="24"/>
          <w:szCs w:val="24"/>
        </w:rPr>
        <w:t>3 x 15</w:t>
      </w:r>
    </w:p>
    <w:p w:rsidR="004E3A2A" w:rsidRPr="008A2688" w:rsidRDefault="004E3A2A">
      <w:pPr>
        <w:rPr>
          <w:rFonts w:ascii="Arial" w:hAnsi="Arial" w:cs="Arial"/>
          <w:sz w:val="24"/>
          <w:szCs w:val="24"/>
        </w:rPr>
      </w:pPr>
      <w:r w:rsidRPr="008A2688">
        <w:rPr>
          <w:rFonts w:ascii="Arial" w:hAnsi="Arial" w:cs="Arial"/>
          <w:sz w:val="24"/>
          <w:szCs w:val="24"/>
        </w:rPr>
        <w:t>3 x 10</w:t>
      </w:r>
    </w:p>
    <w:p w:rsidR="004E3A2A" w:rsidRPr="008A2688" w:rsidRDefault="004E3A2A">
      <w:pPr>
        <w:rPr>
          <w:rFonts w:ascii="Arial" w:hAnsi="Arial" w:cs="Arial"/>
          <w:sz w:val="24"/>
          <w:szCs w:val="24"/>
        </w:rPr>
      </w:pPr>
    </w:p>
    <w:p w:rsidR="004E3A2A" w:rsidRPr="008A2688" w:rsidRDefault="004E3A2A">
      <w:pPr>
        <w:rPr>
          <w:rFonts w:ascii="Arial" w:hAnsi="Arial" w:cs="Arial"/>
          <w:b/>
          <w:sz w:val="24"/>
          <w:szCs w:val="24"/>
        </w:rPr>
      </w:pPr>
      <w:r w:rsidRPr="008A2688">
        <w:rPr>
          <w:rFonts w:ascii="Arial" w:hAnsi="Arial" w:cs="Arial"/>
          <w:b/>
          <w:sz w:val="24"/>
          <w:szCs w:val="24"/>
        </w:rPr>
        <w:t>Total:</w:t>
      </w:r>
      <w:r w:rsidRPr="008A2688">
        <w:rPr>
          <w:rFonts w:ascii="Arial" w:hAnsi="Arial" w:cs="Arial"/>
          <w:b/>
          <w:sz w:val="24"/>
          <w:szCs w:val="24"/>
        </w:rPr>
        <w:tab/>
        <w:t>£365</w:t>
      </w:r>
    </w:p>
    <w:p w:rsidR="004E3A2A" w:rsidRPr="008A2688" w:rsidRDefault="004E3A2A">
      <w:pPr>
        <w:rPr>
          <w:sz w:val="24"/>
          <w:szCs w:val="24"/>
        </w:rPr>
      </w:pPr>
    </w:p>
    <w:sectPr w:rsidR="004E3A2A" w:rsidRPr="008A2688" w:rsidSect="008A268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2A"/>
    <w:rsid w:val="002B23BC"/>
    <w:rsid w:val="004E3A2A"/>
    <w:rsid w:val="008A2688"/>
    <w:rsid w:val="00A21798"/>
    <w:rsid w:val="00BE32B5"/>
    <w:rsid w:val="00EA1339"/>
    <w:rsid w:val="00F9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CB51"/>
  <w15:chartTrackingRefBased/>
  <w15:docId w15:val="{F0AB5522-8198-41CD-9A14-32400842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Lewis Balfour</cp:lastModifiedBy>
  <cp:revision>3</cp:revision>
  <cp:lastPrinted>2019-06-21T08:17:00Z</cp:lastPrinted>
  <dcterms:created xsi:type="dcterms:W3CDTF">2019-06-21T09:37:00Z</dcterms:created>
  <dcterms:modified xsi:type="dcterms:W3CDTF">2019-06-21T09:38:00Z</dcterms:modified>
</cp:coreProperties>
</file>